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51BF8" w14:textId="61707C8B" w:rsidR="008E0D33" w:rsidRDefault="00C43C85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Book title: </w:t>
      </w:r>
      <w:r w:rsidR="00CA5A24">
        <w:rPr>
          <w:rFonts w:asciiTheme="majorHAnsi" w:hAnsiTheme="majorHAnsi" w:cstheme="majorHAnsi"/>
          <w:sz w:val="40"/>
          <w:szCs w:val="40"/>
        </w:rPr>
        <w:t>When will it be Spring?</w:t>
      </w:r>
      <w:r>
        <w:rPr>
          <w:rFonts w:asciiTheme="majorHAnsi" w:hAnsiTheme="majorHAnsi" w:cstheme="majorHAnsi"/>
          <w:sz w:val="40"/>
          <w:szCs w:val="40"/>
        </w:rPr>
        <w:t xml:space="preserve"> </w:t>
      </w:r>
    </w:p>
    <w:p w14:paraId="786598CA" w14:textId="492DEC93" w:rsidR="00C43C85" w:rsidRDefault="00C43C85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Author: </w:t>
      </w:r>
      <w:r w:rsidR="00CA5A24">
        <w:rPr>
          <w:rFonts w:asciiTheme="majorHAnsi" w:hAnsiTheme="majorHAnsi" w:cstheme="majorHAnsi"/>
          <w:sz w:val="40"/>
          <w:szCs w:val="40"/>
        </w:rPr>
        <w:t>Catherine Walters</w:t>
      </w:r>
    </w:p>
    <w:p w14:paraId="3B536F2E" w14:textId="0ADD124E" w:rsidR="00C43C85" w:rsidRDefault="00C43C85">
      <w:pPr>
        <w:rPr>
          <w:rFonts w:asciiTheme="majorHAnsi" w:hAnsiTheme="majorHAnsi" w:cstheme="majorHAnsi"/>
          <w:sz w:val="40"/>
          <w:szCs w:val="40"/>
        </w:rPr>
      </w:pPr>
    </w:p>
    <w:p w14:paraId="5E13DE9A" w14:textId="7DF02433" w:rsidR="00C43C85" w:rsidRDefault="00C43C8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Supplies for activities needed: </w:t>
      </w:r>
    </w:p>
    <w:p w14:paraId="1DB75391" w14:textId="1775CE37" w:rsidR="00C43C85" w:rsidRDefault="00CA5A24" w:rsidP="00C43C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Construction Paper</w:t>
      </w:r>
    </w:p>
    <w:p w14:paraId="67DC1E15" w14:textId="6390EB04" w:rsidR="00C43C85" w:rsidRDefault="00CA5A24" w:rsidP="00C43C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Colored Markers/Pencils/Crayons</w:t>
      </w:r>
    </w:p>
    <w:p w14:paraId="6EACDD90" w14:textId="3520E3C4" w:rsidR="00C43C85" w:rsidRPr="00CA5A24" w:rsidRDefault="00C43C85" w:rsidP="00CA5A24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3610444D" w14:textId="1A34786B" w:rsidR="00C43C85" w:rsidRDefault="00C43C85" w:rsidP="00C43C8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Activity Name: </w:t>
      </w:r>
    </w:p>
    <w:p w14:paraId="69FC61D5" w14:textId="5F986DFF" w:rsidR="00C43C85" w:rsidRDefault="00C43C85" w:rsidP="00C43C8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School Readiness Outcomes (SRO) goals met:</w:t>
      </w:r>
    </w:p>
    <w:p w14:paraId="376DC7FF" w14:textId="4994EDB7" w:rsidR="00C43C85" w:rsidRDefault="00CA5A24" w:rsidP="00CA5A24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Identify Patterns: Pattern of the Seasons</w:t>
      </w:r>
    </w:p>
    <w:p w14:paraId="71706995" w14:textId="77777777" w:rsidR="00CA5A24" w:rsidRPr="00CA5A24" w:rsidRDefault="00CA5A24" w:rsidP="00CA5A24">
      <w:pPr>
        <w:pStyle w:val="ListParagraph"/>
        <w:ind w:left="1440"/>
        <w:rPr>
          <w:rFonts w:asciiTheme="majorHAnsi" w:hAnsiTheme="majorHAnsi" w:cstheme="majorHAnsi"/>
          <w:sz w:val="32"/>
          <w:szCs w:val="32"/>
        </w:rPr>
      </w:pPr>
    </w:p>
    <w:p w14:paraId="1A0468E6" w14:textId="45C13835" w:rsidR="00C43C85" w:rsidRDefault="00C43C85" w:rsidP="00C43C8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Instructions</w:t>
      </w:r>
    </w:p>
    <w:p w14:paraId="20962C89" w14:textId="2A8B1C6F" w:rsidR="00C43C85" w:rsidRDefault="00463105" w:rsidP="00C43C8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Create a scene of each season on four separate pieces of paper. With these, quiz the child on which seasons are which and what order they should be in.</w:t>
      </w:r>
    </w:p>
    <w:p w14:paraId="35CEA5FE" w14:textId="419BA1B9" w:rsidR="00463105" w:rsidRDefault="00463105" w:rsidP="00C43C8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Talk with the child about the different things that happen within each season and </w:t>
      </w:r>
      <w:r w:rsidR="00627BF6">
        <w:rPr>
          <w:rFonts w:asciiTheme="majorHAnsi" w:hAnsiTheme="majorHAnsi" w:cstheme="majorHAnsi"/>
          <w:sz w:val="32"/>
          <w:szCs w:val="32"/>
        </w:rPr>
        <w:t>some of the different symbols within each season and the changing periods that can help them know what season it is and is going to be.</w:t>
      </w:r>
    </w:p>
    <w:p w14:paraId="5F0ECD68" w14:textId="17FA42EF" w:rsidR="00C43C85" w:rsidRPr="00463105" w:rsidRDefault="00463105" w:rsidP="0046310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When the child is starting to understand, have them create their own scenes of each seaso</w:t>
      </w:r>
      <w:r w:rsidR="00627BF6">
        <w:rPr>
          <w:rFonts w:asciiTheme="majorHAnsi" w:hAnsiTheme="majorHAnsi" w:cstheme="majorHAnsi"/>
          <w:sz w:val="32"/>
          <w:szCs w:val="32"/>
        </w:rPr>
        <w:t>n and put them into the correct order.</w:t>
      </w:r>
    </w:p>
    <w:p w14:paraId="6D84DB20" w14:textId="55582168" w:rsidR="00C43C85" w:rsidRPr="00627BF6" w:rsidRDefault="00C43C85" w:rsidP="00627BF6">
      <w:pPr>
        <w:rPr>
          <w:rFonts w:asciiTheme="majorHAnsi" w:hAnsiTheme="majorHAnsi" w:cstheme="majorHAnsi"/>
          <w:sz w:val="32"/>
          <w:szCs w:val="32"/>
        </w:rPr>
      </w:pPr>
    </w:p>
    <w:p w14:paraId="3E49B274" w14:textId="18435C30" w:rsidR="00C43C85" w:rsidRPr="00627BF6" w:rsidRDefault="00C43C85" w:rsidP="00627BF6">
      <w:pPr>
        <w:rPr>
          <w:rFonts w:asciiTheme="majorHAnsi" w:hAnsiTheme="majorHAnsi" w:cstheme="majorHAnsi"/>
          <w:sz w:val="32"/>
          <w:szCs w:val="32"/>
        </w:rPr>
      </w:pPr>
    </w:p>
    <w:p w14:paraId="0D6CF362" w14:textId="67C15A29" w:rsidR="00180534" w:rsidRDefault="00180534" w:rsidP="20E4E3C9"/>
    <w:p w14:paraId="5DA744B5" w14:textId="2A58438C" w:rsidR="00180534" w:rsidRPr="00180534" w:rsidRDefault="2D3908A2" w:rsidP="00627BF6">
      <w:pPr>
        <w:jc w:val="center"/>
      </w:pPr>
      <w:r>
        <w:rPr>
          <w:noProof/>
        </w:rPr>
        <w:drawing>
          <wp:inline distT="0" distB="0" distL="0" distR="0" wp14:anchorId="54F3A028" wp14:editId="35D6663C">
            <wp:extent cx="4179518" cy="1466850"/>
            <wp:effectExtent l="0" t="0" r="0" b="0"/>
            <wp:docPr id="1293340160" name="Picture 129334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518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534" w:rsidRPr="00180534" w:rsidSect="00C43C85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5FB"/>
    <w:multiLevelType w:val="hybridMultilevel"/>
    <w:tmpl w:val="3E98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75B1"/>
    <w:multiLevelType w:val="hybridMultilevel"/>
    <w:tmpl w:val="C098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312A"/>
    <w:multiLevelType w:val="hybridMultilevel"/>
    <w:tmpl w:val="9572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D7476"/>
    <w:multiLevelType w:val="hybridMultilevel"/>
    <w:tmpl w:val="6180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01F12"/>
    <w:multiLevelType w:val="hybridMultilevel"/>
    <w:tmpl w:val="6CE02A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9"/>
    <w:rsid w:val="00180534"/>
    <w:rsid w:val="00463105"/>
    <w:rsid w:val="004874FE"/>
    <w:rsid w:val="00627BF6"/>
    <w:rsid w:val="00A27A42"/>
    <w:rsid w:val="00A841BD"/>
    <w:rsid w:val="00BF1DF3"/>
    <w:rsid w:val="00C43C85"/>
    <w:rsid w:val="00CA5A24"/>
    <w:rsid w:val="00E32BFE"/>
    <w:rsid w:val="00E37CB9"/>
    <w:rsid w:val="0767CC9D"/>
    <w:rsid w:val="17EE611E"/>
    <w:rsid w:val="1D71CD35"/>
    <w:rsid w:val="20E4E3C9"/>
    <w:rsid w:val="2D3908A2"/>
    <w:rsid w:val="501FC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A0BF"/>
  <w15:chartTrackingRefBased/>
  <w15:docId w15:val="{155E704B-6DC7-D644-838D-159A62CB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Torrez, Alivia Janora</dc:creator>
  <cp:keywords/>
  <dc:description/>
  <cp:lastModifiedBy>Stimac, Grace Elizabeth</cp:lastModifiedBy>
  <cp:revision>2</cp:revision>
  <dcterms:created xsi:type="dcterms:W3CDTF">2021-01-26T22:19:00Z</dcterms:created>
  <dcterms:modified xsi:type="dcterms:W3CDTF">2021-01-26T22:19:00Z</dcterms:modified>
</cp:coreProperties>
</file>